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3C1B" w:rsidRPr="00083C1B" w:rsidRDefault="00083C1B" w:rsidP="00083C1B">
      <w:pPr>
        <w:shd w:val="clear" w:color="auto" w:fill="FFFFFF"/>
        <w:spacing w:after="0" w:line="360" w:lineRule="atLeast"/>
        <w:outlineLvl w:val="0"/>
        <w:rPr>
          <w:rFonts w:ascii="Roboto" w:eastAsia="Times New Roman" w:hAnsi="Roboto" w:cs="Times New Roman"/>
          <w:color w:val="333333"/>
          <w:kern w:val="36"/>
          <w:sz w:val="54"/>
          <w:szCs w:val="54"/>
          <w:lang w:eastAsia="en-ZW"/>
        </w:rPr>
      </w:pPr>
      <w:r w:rsidRPr="00083C1B">
        <w:rPr>
          <w:rFonts w:ascii="inherit" w:eastAsia="Times New Roman" w:hAnsi="inherit" w:cs="Times New Roman"/>
          <w:color w:val="333333"/>
          <w:kern w:val="36"/>
          <w:sz w:val="54"/>
          <w:szCs w:val="54"/>
          <w:u w:val="single"/>
          <w:bdr w:val="none" w:sz="0" w:space="0" w:color="auto" w:frame="1"/>
          <w:lang w:eastAsia="en-ZW"/>
        </w:rPr>
        <w:t>Scripture Reading</w:t>
      </w:r>
    </w:p>
    <w:p w:rsidR="00083C1B" w:rsidRPr="00083C1B" w:rsidRDefault="00083C1B" w:rsidP="00083C1B">
      <w:pPr>
        <w:shd w:val="clear" w:color="auto" w:fill="FFFFFF"/>
        <w:spacing w:after="0" w:line="360" w:lineRule="atLeast"/>
        <w:outlineLvl w:val="1"/>
        <w:rPr>
          <w:rFonts w:ascii="Roboto" w:eastAsia="Times New Roman" w:hAnsi="Roboto" w:cs="Times New Roman"/>
          <w:color w:val="333333"/>
          <w:sz w:val="45"/>
          <w:szCs w:val="45"/>
          <w:lang w:eastAsia="en-ZW"/>
        </w:rPr>
      </w:pPr>
      <w:r w:rsidRPr="00083C1B">
        <w:rPr>
          <w:rFonts w:ascii="inherit" w:eastAsia="Times New Roman" w:hAnsi="inherit" w:cs="Times New Roman"/>
          <w:color w:val="333333"/>
          <w:sz w:val="45"/>
          <w:szCs w:val="45"/>
          <w:bdr w:val="none" w:sz="0" w:space="0" w:color="auto" w:frame="1"/>
          <w:lang w:eastAsia="en-ZW"/>
        </w:rPr>
        <w:t>John Chapter: 5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"/>
        <w:gridCol w:w="8720"/>
        <w:gridCol w:w="6"/>
        <w:gridCol w:w="6"/>
        <w:gridCol w:w="6"/>
      </w:tblGrid>
      <w:tr w:rsidR="00083C1B" w:rsidRPr="00083C1B" w:rsidTr="00083C1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5:1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After this there was a feast of the Jews; and Jesus went up to Jerusalem.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083C1B" w:rsidRPr="00083C1B" w:rsidTr="00083C1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5:2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Now there is at Jerusalem by the sheep </w:t>
            </w:r>
            <w:r w:rsidRPr="00083C1B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market</w:t>
            </w:r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 a pool, which is called in the Hebrew tongue Bethesda, having five porches.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083C1B" w:rsidRPr="00083C1B" w:rsidTr="00083C1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5:3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In these lay a great multitude of impotent folk, of blind, halt, withered, waiting for the moving of the water.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083C1B" w:rsidRPr="00083C1B" w:rsidTr="00083C1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5:4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For an angel went down at a certain season into the pool, and troubled the water: whosoever then first after the troubling of the water stepped in was made whole of whatsoever disease he had.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083C1B" w:rsidRPr="00083C1B" w:rsidTr="00083C1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5:5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And a certain man was there, which had an infirmity thirty and eight years.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083C1B" w:rsidRPr="00083C1B" w:rsidTr="00083C1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5:6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When Jesus saw him lie, and knew that he had been now a long time </w:t>
            </w:r>
            <w:r w:rsidRPr="00083C1B">
              <w:rPr>
                <w:rFonts w:ascii="inherit" w:eastAsia="Times New Roman" w:hAnsi="inherit" w:cs="Times New Roman"/>
                <w:i/>
                <w:iCs/>
                <w:color w:val="666666"/>
                <w:sz w:val="21"/>
                <w:szCs w:val="21"/>
                <w:bdr w:val="none" w:sz="0" w:space="0" w:color="auto" w:frame="1"/>
                <w:lang w:eastAsia="en-ZW"/>
              </w:rPr>
              <w:t>in that case</w:t>
            </w:r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, he saith unto him, </w:t>
            </w:r>
            <w:proofErr w:type="gramStart"/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Wilt</w:t>
            </w:r>
            <w:proofErr w:type="gramEnd"/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 thou be made whole?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083C1B" w:rsidRPr="00083C1B" w:rsidTr="00083C1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5:7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The impotent man answered him, Sir, I have no man, when the water is troubled, to put me into the pool: but while I am coming, another </w:t>
            </w:r>
            <w:proofErr w:type="spellStart"/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steppeth</w:t>
            </w:r>
            <w:proofErr w:type="spellEnd"/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 xml:space="preserve"> down before me.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083C1B" w:rsidRPr="00083C1B" w:rsidTr="00083C1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5:8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Jesus saith unto him, Rise, take up thy bed, and walk.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  <w:tr w:rsidR="00083C1B" w:rsidRPr="00083C1B" w:rsidTr="00083C1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5:9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</w:pPr>
            <w:r w:rsidRPr="00083C1B">
              <w:rPr>
                <w:rFonts w:ascii="inherit" w:eastAsia="Times New Roman" w:hAnsi="inherit" w:cs="Times New Roman"/>
                <w:color w:val="666666"/>
                <w:sz w:val="21"/>
                <w:szCs w:val="21"/>
                <w:lang w:eastAsia="en-ZW"/>
              </w:rPr>
              <w:t>And immediately the man was made whole, and took up his bed, and walked: and on the same day was the sabbath.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83C1B" w:rsidRPr="00083C1B" w:rsidRDefault="00083C1B" w:rsidP="00083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ZW"/>
              </w:rPr>
            </w:pPr>
          </w:p>
        </w:tc>
      </w:tr>
    </w:tbl>
    <w:p w:rsidR="00470309" w:rsidRDefault="00470309">
      <w:bookmarkStart w:id="0" w:name="_GoBack"/>
      <w:bookmarkEnd w:id="0"/>
    </w:p>
    <w:sectPr w:rsidR="004703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C1B"/>
    <w:rsid w:val="00083C1B"/>
    <w:rsid w:val="0047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32BB59-712E-4E06-A4D3-7275B143D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9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Tumbare</dc:creator>
  <cp:keywords/>
  <dc:description/>
  <cp:lastModifiedBy>Brian Tumbare</cp:lastModifiedBy>
  <cp:revision>1</cp:revision>
  <dcterms:created xsi:type="dcterms:W3CDTF">2022-05-13T00:28:00Z</dcterms:created>
  <dcterms:modified xsi:type="dcterms:W3CDTF">2022-05-13T00:28:00Z</dcterms:modified>
</cp:coreProperties>
</file>